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AD" w:rsidRPr="001E072C" w:rsidRDefault="00EB05ED" w:rsidP="005124A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I PRAVNI IZVORI ZA TESTIRANJE KANDIDATA PO </w:t>
      </w:r>
      <w:r w:rsidR="00E01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OGLAS</w:t>
      </w:r>
      <w:r w:rsidR="00651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</w:t>
      </w:r>
      <w:r w:rsidR="00E01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PRIJAM U DRŽAVNU SLUŽBU NA ODREĐENO VRIJEME</w:t>
      </w:r>
    </w:p>
    <w:p w:rsidR="005124AD" w:rsidRDefault="005124AD" w:rsidP="005124A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124AD" w:rsidRPr="001E072C" w:rsidRDefault="005124AD" w:rsidP="005124A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124AD" w:rsidRPr="00A874C6" w:rsidRDefault="005124AD" w:rsidP="00E10A68">
      <w:pPr>
        <w:pStyle w:val="Odlomakpopisa"/>
        <w:numPr>
          <w:ilvl w:val="0"/>
          <w:numId w:val="1"/>
        </w:numPr>
        <w:spacing w:after="0" w:line="255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8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Služba zajedničkih i upravnih poslova</w:t>
      </w:r>
      <w:r w:rsidR="00A874C6" w:rsidRPr="00A8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</w:t>
      </w:r>
      <w:r w:rsidRPr="00A8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Odjel </w:t>
      </w:r>
      <w:r w:rsidR="00A8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materijalno-financijskih</w:t>
      </w:r>
      <w:r w:rsidRPr="00A8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poslova</w:t>
      </w:r>
    </w:p>
    <w:p w:rsidR="005124AD" w:rsidRDefault="005124AD" w:rsidP="005124AD">
      <w:pPr>
        <w:spacing w:after="0" w:line="255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124AD" w:rsidRPr="00A874C6" w:rsidRDefault="00A874C6" w:rsidP="00A72C9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A874C6">
        <w:rPr>
          <w:rFonts w:ascii="Arial" w:hAnsi="Arial" w:cs="Arial"/>
          <w:b/>
          <w:sz w:val="24"/>
          <w:szCs w:val="24"/>
        </w:rPr>
        <w:t>ačunovodstveni referent-knjigovođa materijalnog knjigovodst</w:t>
      </w:r>
      <w:r>
        <w:rPr>
          <w:rFonts w:ascii="Arial" w:hAnsi="Arial" w:cs="Arial"/>
          <w:b/>
          <w:sz w:val="24"/>
          <w:szCs w:val="24"/>
        </w:rPr>
        <w:t>v</w:t>
      </w:r>
      <w:r w:rsidRPr="00A874C6">
        <w:rPr>
          <w:rFonts w:ascii="Arial" w:hAnsi="Arial" w:cs="Arial"/>
          <w:b/>
          <w:sz w:val="24"/>
          <w:szCs w:val="24"/>
        </w:rPr>
        <w:t>a</w:t>
      </w:r>
      <w:r w:rsidR="005124AD" w:rsidRPr="00A874C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E013B1" w:rsidRPr="00A874C6" w:rsidRDefault="00E013B1" w:rsidP="00A72C9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874C6">
        <w:rPr>
          <w:rFonts w:ascii="Arial" w:hAnsi="Arial" w:cs="Arial"/>
          <w:sz w:val="24"/>
          <w:szCs w:val="24"/>
        </w:rPr>
        <w:t>Obavlja kalkulaciju primki i brine o ažurnosti istih, obavlja obračun utroška po ustrojstvenim jedinicama, izrađuje preglede o količinskom i vrijednosnom prometu pojedinih vrsta materijala, kao i druge ispise prema potrebama ostalih korisnika podataka, sastavlja inventurne liste i knjiži inventurne razlike te obavlja usklađenje s Glavnom knjigom II.</w:t>
      </w:r>
    </w:p>
    <w:p w:rsidR="005124AD" w:rsidRPr="003736FC" w:rsidRDefault="005124AD" w:rsidP="00A72C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124AD" w:rsidRPr="003736FC" w:rsidRDefault="005124AD" w:rsidP="00A72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AE449B" w:rsidRDefault="00446C4C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84B61">
        <w:rPr>
          <w:rFonts w:ascii="Arial" w:hAnsi="Arial" w:cs="Arial"/>
          <w:sz w:val="24"/>
          <w:szCs w:val="24"/>
        </w:rPr>
        <w:t xml:space="preserve"> </w:t>
      </w:r>
      <w:r w:rsidR="00B00197" w:rsidRPr="00B00197">
        <w:rPr>
          <w:rFonts w:ascii="Arial" w:hAnsi="Arial" w:cs="Arial"/>
          <w:sz w:val="24"/>
          <w:szCs w:val="24"/>
        </w:rPr>
        <w:t>Zakon o državnim službenicima (Narodne novine</w:t>
      </w:r>
      <w:r w:rsidR="00C34CFD">
        <w:rPr>
          <w:rFonts w:ascii="Arial" w:hAnsi="Arial" w:cs="Arial"/>
          <w:sz w:val="24"/>
          <w:szCs w:val="24"/>
        </w:rPr>
        <w:t>,</w:t>
      </w:r>
      <w:r w:rsidR="00B00197" w:rsidRPr="00B00197">
        <w:rPr>
          <w:rFonts w:ascii="Arial" w:hAnsi="Arial" w:cs="Arial"/>
          <w:sz w:val="24"/>
          <w:szCs w:val="24"/>
        </w:rPr>
        <w:t xml:space="preserve"> br</w:t>
      </w:r>
      <w:r w:rsidR="00C34CFD">
        <w:rPr>
          <w:rFonts w:ascii="Arial" w:hAnsi="Arial" w:cs="Arial"/>
          <w:sz w:val="24"/>
          <w:szCs w:val="24"/>
        </w:rPr>
        <w:t>oj:</w:t>
      </w:r>
      <w:r w:rsidR="006E3209">
        <w:rPr>
          <w:rFonts w:ascii="Arial" w:hAnsi="Arial" w:cs="Arial"/>
          <w:sz w:val="24"/>
          <w:szCs w:val="24"/>
        </w:rPr>
        <w:t xml:space="preserve"> </w:t>
      </w:r>
      <w:r w:rsidR="00B00197" w:rsidRPr="00B00197">
        <w:rPr>
          <w:rFonts w:ascii="Arial" w:hAnsi="Arial" w:cs="Arial"/>
          <w:sz w:val="24"/>
          <w:szCs w:val="24"/>
        </w:rPr>
        <w:t xml:space="preserve">92/05, </w:t>
      </w:r>
      <w:r w:rsidR="00AE449B">
        <w:rPr>
          <w:rFonts w:ascii="Arial" w:hAnsi="Arial" w:cs="Arial"/>
          <w:sz w:val="24"/>
          <w:szCs w:val="24"/>
        </w:rPr>
        <w:t xml:space="preserve">140/05,142/06,  </w:t>
      </w:r>
    </w:p>
    <w:p w:rsidR="00310576" w:rsidRDefault="00AE449B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4B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77/07, </w:t>
      </w:r>
      <w:r w:rsidR="00B00197" w:rsidRPr="00B00197">
        <w:rPr>
          <w:rFonts w:ascii="Arial" w:hAnsi="Arial" w:cs="Arial"/>
          <w:sz w:val="24"/>
          <w:szCs w:val="24"/>
        </w:rPr>
        <w:t>107/07, 27/08, 34/11, 49/11, 150/11, 34/12, 49/12, 37/13</w:t>
      </w:r>
      <w:r w:rsidR="00310576">
        <w:rPr>
          <w:rFonts w:ascii="Arial" w:hAnsi="Arial" w:cs="Arial"/>
          <w:sz w:val="24"/>
          <w:szCs w:val="24"/>
        </w:rPr>
        <w:t>,</w:t>
      </w:r>
      <w:r w:rsidR="00B00197" w:rsidRPr="00B00197">
        <w:rPr>
          <w:rFonts w:ascii="Arial" w:hAnsi="Arial" w:cs="Arial"/>
          <w:sz w:val="24"/>
          <w:szCs w:val="24"/>
        </w:rPr>
        <w:t xml:space="preserve"> 38/13</w:t>
      </w:r>
      <w:r w:rsidR="00310576">
        <w:rPr>
          <w:rFonts w:ascii="Arial" w:hAnsi="Arial" w:cs="Arial"/>
          <w:sz w:val="24"/>
          <w:szCs w:val="24"/>
        </w:rPr>
        <w:t xml:space="preserve">, 01/15, </w:t>
      </w:r>
    </w:p>
    <w:p w:rsidR="00B00197" w:rsidRPr="00B00197" w:rsidRDefault="00310576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138/15, 61/17, 70/19 i 98/19</w:t>
      </w:r>
      <w:r w:rsidR="00B00197" w:rsidRPr="00B00197">
        <w:rPr>
          <w:rFonts w:ascii="Arial" w:hAnsi="Arial" w:cs="Arial"/>
          <w:sz w:val="24"/>
          <w:szCs w:val="24"/>
        </w:rPr>
        <w:t>)</w:t>
      </w:r>
    </w:p>
    <w:p w:rsidR="00B00197" w:rsidRPr="00B00197" w:rsidRDefault="00446C4C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0197" w:rsidRPr="00B00197">
        <w:rPr>
          <w:rFonts w:ascii="Arial" w:hAnsi="Arial" w:cs="Arial"/>
          <w:sz w:val="24"/>
          <w:szCs w:val="24"/>
        </w:rPr>
        <w:t>Zakon o računovodstvu (Narodne novine</w:t>
      </w:r>
      <w:r w:rsidR="00C34CFD">
        <w:rPr>
          <w:rFonts w:ascii="Arial" w:hAnsi="Arial" w:cs="Arial"/>
          <w:sz w:val="24"/>
          <w:szCs w:val="24"/>
        </w:rPr>
        <w:t>,</w:t>
      </w:r>
      <w:r w:rsidR="00B00197" w:rsidRPr="00B00197">
        <w:rPr>
          <w:rFonts w:ascii="Arial" w:hAnsi="Arial" w:cs="Arial"/>
          <w:sz w:val="24"/>
          <w:szCs w:val="24"/>
        </w:rPr>
        <w:t xml:space="preserve"> br</w:t>
      </w:r>
      <w:r w:rsidR="00C34CFD">
        <w:rPr>
          <w:rFonts w:ascii="Arial" w:hAnsi="Arial" w:cs="Arial"/>
          <w:sz w:val="24"/>
          <w:szCs w:val="24"/>
        </w:rPr>
        <w:t xml:space="preserve">oj: </w:t>
      </w:r>
      <w:r w:rsidR="00AE449B">
        <w:rPr>
          <w:rFonts w:ascii="Arial" w:hAnsi="Arial" w:cs="Arial"/>
          <w:sz w:val="24"/>
          <w:szCs w:val="24"/>
        </w:rPr>
        <w:t>78</w:t>
      </w:r>
      <w:r w:rsidR="00B00197" w:rsidRPr="00B00197">
        <w:rPr>
          <w:rFonts w:ascii="Arial" w:hAnsi="Arial" w:cs="Arial"/>
          <w:sz w:val="24"/>
          <w:szCs w:val="24"/>
        </w:rPr>
        <w:t>/</w:t>
      </w:r>
      <w:r w:rsidR="00AE449B">
        <w:rPr>
          <w:rFonts w:ascii="Arial" w:hAnsi="Arial" w:cs="Arial"/>
          <w:sz w:val="24"/>
          <w:szCs w:val="24"/>
        </w:rPr>
        <w:t>15</w:t>
      </w:r>
      <w:r w:rsidR="00B00197" w:rsidRPr="00B00197">
        <w:rPr>
          <w:rFonts w:ascii="Arial" w:hAnsi="Arial" w:cs="Arial"/>
          <w:sz w:val="24"/>
          <w:szCs w:val="24"/>
        </w:rPr>
        <w:t xml:space="preserve">, </w:t>
      </w:r>
      <w:r w:rsidR="00AE449B">
        <w:rPr>
          <w:rFonts w:ascii="Arial" w:hAnsi="Arial" w:cs="Arial"/>
          <w:sz w:val="24"/>
          <w:szCs w:val="24"/>
        </w:rPr>
        <w:t>134</w:t>
      </w:r>
      <w:r w:rsidR="00B00197" w:rsidRPr="00B00197">
        <w:rPr>
          <w:rFonts w:ascii="Arial" w:hAnsi="Arial" w:cs="Arial"/>
          <w:sz w:val="24"/>
          <w:szCs w:val="24"/>
        </w:rPr>
        <w:t>/1</w:t>
      </w:r>
      <w:r w:rsidR="00AE449B">
        <w:rPr>
          <w:rFonts w:ascii="Arial" w:hAnsi="Arial" w:cs="Arial"/>
          <w:sz w:val="24"/>
          <w:szCs w:val="24"/>
        </w:rPr>
        <w:t>5, 120/16 i 116/18</w:t>
      </w:r>
      <w:r w:rsidR="00B00197" w:rsidRPr="00B00197">
        <w:rPr>
          <w:rFonts w:ascii="Arial" w:hAnsi="Arial" w:cs="Arial"/>
          <w:sz w:val="24"/>
          <w:szCs w:val="24"/>
        </w:rPr>
        <w:t>)</w:t>
      </w:r>
    </w:p>
    <w:p w:rsidR="00F84B61" w:rsidRDefault="00446C4C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84B61">
        <w:rPr>
          <w:rFonts w:ascii="Arial" w:hAnsi="Arial" w:cs="Arial"/>
          <w:sz w:val="24"/>
          <w:szCs w:val="24"/>
        </w:rPr>
        <w:t xml:space="preserve"> Pravilnik o proračunskom računovodstvu i računskom planu (Narodne novine</w:t>
      </w:r>
      <w:r w:rsidR="00C34CFD">
        <w:rPr>
          <w:rFonts w:ascii="Arial" w:hAnsi="Arial" w:cs="Arial"/>
          <w:sz w:val="24"/>
          <w:szCs w:val="24"/>
        </w:rPr>
        <w:t>, broj:</w:t>
      </w:r>
      <w:r w:rsidR="00F84B61">
        <w:rPr>
          <w:rFonts w:ascii="Arial" w:hAnsi="Arial" w:cs="Arial"/>
          <w:sz w:val="24"/>
          <w:szCs w:val="24"/>
        </w:rPr>
        <w:t xml:space="preserve">  </w:t>
      </w:r>
    </w:p>
    <w:p w:rsidR="00B00197" w:rsidRPr="00B00197" w:rsidRDefault="00F84B61" w:rsidP="00A72C9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124/14, 115/15, 87/16, 3/18) </w:t>
      </w:r>
    </w:p>
    <w:p w:rsidR="005124AD" w:rsidRPr="001E072C" w:rsidRDefault="005124AD" w:rsidP="00A72C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124AD" w:rsidRPr="003177FD" w:rsidRDefault="005124AD" w:rsidP="00A72C91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177F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Služba zajedničkih i upravnih poslova, Odjel za tehniku</w:t>
      </w:r>
    </w:p>
    <w:p w:rsidR="005124AD" w:rsidRDefault="005124AD" w:rsidP="00A72C9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124AD" w:rsidRPr="00A052B6" w:rsidRDefault="005124AD" w:rsidP="00A72C9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052B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policijski tehničar</w:t>
      </w:r>
      <w:r w:rsidR="00A874C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-vozač;</w:t>
      </w:r>
      <w:r w:rsidRPr="00A052B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A874C6" w:rsidRPr="00A874C6" w:rsidRDefault="00A874C6" w:rsidP="00A72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4C6">
        <w:rPr>
          <w:rFonts w:ascii="Arial" w:hAnsi="Arial" w:cs="Arial"/>
          <w:sz w:val="24"/>
          <w:szCs w:val="24"/>
        </w:rPr>
        <w:t xml:space="preserve">Upravlja vozilima </w:t>
      </w:r>
      <w:r w:rsidR="00033A89">
        <w:rPr>
          <w:rFonts w:ascii="Arial" w:hAnsi="Arial" w:cs="Arial"/>
          <w:sz w:val="24"/>
          <w:szCs w:val="24"/>
        </w:rPr>
        <w:t>V</w:t>
      </w:r>
      <w:r w:rsidRPr="00A874C6">
        <w:rPr>
          <w:rFonts w:ascii="Arial" w:hAnsi="Arial" w:cs="Arial"/>
          <w:sz w:val="24"/>
          <w:szCs w:val="24"/>
        </w:rPr>
        <w:t>oznog parka, odgovoran je za propisano održavanje i ispravnost vozila, otklanja manje nedostatke na vozilu za koje je zadužen, održava vozilo u urednom i za vožnju pripravnom stanju, sudjeluje u operativnom radu policije u PU.</w:t>
      </w:r>
    </w:p>
    <w:p w:rsidR="005124AD" w:rsidRPr="00A472B8" w:rsidRDefault="00A874C6" w:rsidP="00A72C9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472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14D40" w:rsidRDefault="00114D40" w:rsidP="00A72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90D57" w:rsidRPr="00890D57" w:rsidRDefault="00890D57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4D40" w:rsidRPr="00890D57">
        <w:rPr>
          <w:rFonts w:ascii="Arial" w:hAnsi="Arial" w:cs="Arial"/>
          <w:sz w:val="24"/>
          <w:szCs w:val="24"/>
        </w:rPr>
        <w:t>Zakon o sigurnosti prometa na cestama (Narodne novine</w:t>
      </w:r>
      <w:r w:rsidR="00C34CFD" w:rsidRPr="00890D57">
        <w:rPr>
          <w:rFonts w:ascii="Arial" w:hAnsi="Arial" w:cs="Arial"/>
          <w:sz w:val="24"/>
          <w:szCs w:val="24"/>
        </w:rPr>
        <w:t>,</w:t>
      </w:r>
      <w:r w:rsidR="00114D40" w:rsidRPr="00890D57">
        <w:rPr>
          <w:rFonts w:ascii="Arial" w:hAnsi="Arial" w:cs="Arial"/>
          <w:sz w:val="24"/>
          <w:szCs w:val="24"/>
        </w:rPr>
        <w:t xml:space="preserve"> br</w:t>
      </w:r>
      <w:r w:rsidR="00C34CFD" w:rsidRPr="00890D57">
        <w:rPr>
          <w:rFonts w:ascii="Arial" w:hAnsi="Arial" w:cs="Arial"/>
          <w:sz w:val="24"/>
          <w:szCs w:val="24"/>
        </w:rPr>
        <w:t>oj:</w:t>
      </w:r>
      <w:r w:rsidR="00114D40" w:rsidRPr="00890D57">
        <w:rPr>
          <w:rFonts w:ascii="Arial" w:hAnsi="Arial" w:cs="Arial"/>
          <w:sz w:val="24"/>
          <w:szCs w:val="24"/>
        </w:rPr>
        <w:t xml:space="preserve"> 67/08, 48/10, </w:t>
      </w:r>
    </w:p>
    <w:p w:rsidR="00114D40" w:rsidRDefault="00890D57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90D57">
        <w:rPr>
          <w:rFonts w:ascii="Arial" w:hAnsi="Arial" w:cs="Arial"/>
          <w:sz w:val="24"/>
          <w:szCs w:val="24"/>
        </w:rPr>
        <w:t>7</w:t>
      </w:r>
      <w:r w:rsidR="00114D40" w:rsidRPr="00890D57">
        <w:rPr>
          <w:rFonts w:ascii="Arial" w:hAnsi="Arial" w:cs="Arial"/>
          <w:sz w:val="24"/>
          <w:szCs w:val="24"/>
        </w:rPr>
        <w:t>4/11, 80/13, 158/13, 92/14</w:t>
      </w:r>
      <w:r w:rsidR="00891E8D" w:rsidRPr="00890D57">
        <w:rPr>
          <w:rFonts w:ascii="Arial" w:hAnsi="Arial" w:cs="Arial"/>
          <w:sz w:val="24"/>
          <w:szCs w:val="24"/>
        </w:rPr>
        <w:t>,</w:t>
      </w:r>
      <w:r w:rsidR="00114D40" w:rsidRPr="00890D57">
        <w:rPr>
          <w:rFonts w:ascii="Arial" w:hAnsi="Arial" w:cs="Arial"/>
          <w:sz w:val="24"/>
          <w:szCs w:val="24"/>
        </w:rPr>
        <w:t xml:space="preserve"> 64/15</w:t>
      </w:r>
      <w:r w:rsidR="00891E8D" w:rsidRPr="00890D57">
        <w:rPr>
          <w:rFonts w:ascii="Arial" w:hAnsi="Arial" w:cs="Arial"/>
          <w:sz w:val="24"/>
          <w:szCs w:val="24"/>
        </w:rPr>
        <w:t xml:space="preserve">, 108/17 i </w:t>
      </w:r>
      <w:r w:rsidR="00891E8D">
        <w:rPr>
          <w:rFonts w:ascii="Arial" w:hAnsi="Arial" w:cs="Arial"/>
          <w:sz w:val="24"/>
          <w:szCs w:val="24"/>
        </w:rPr>
        <w:t>70/19</w:t>
      </w:r>
      <w:r w:rsidR="00114D40">
        <w:rPr>
          <w:rFonts w:ascii="Arial" w:hAnsi="Arial" w:cs="Arial"/>
          <w:sz w:val="24"/>
          <w:szCs w:val="24"/>
        </w:rPr>
        <w:t xml:space="preserve">) </w:t>
      </w:r>
    </w:p>
    <w:p w:rsidR="00114D40" w:rsidRDefault="00114D40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Pravilnik o registraciji i opremi vozila Ministarstva unutarnjih poslova (Narodne </w:t>
      </w:r>
    </w:p>
    <w:p w:rsidR="00114D40" w:rsidRDefault="00114D40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4C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ovine</w:t>
      </w:r>
      <w:r w:rsidR="00C34C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</w:t>
      </w:r>
      <w:r w:rsidR="00C34CFD">
        <w:rPr>
          <w:rFonts w:ascii="Arial" w:hAnsi="Arial" w:cs="Arial"/>
          <w:sz w:val="24"/>
          <w:szCs w:val="24"/>
        </w:rPr>
        <w:t>oj:</w:t>
      </w:r>
      <w:r>
        <w:rPr>
          <w:rFonts w:ascii="Arial" w:hAnsi="Arial" w:cs="Arial"/>
          <w:sz w:val="24"/>
          <w:szCs w:val="24"/>
        </w:rPr>
        <w:t xml:space="preserve"> 63/07) </w:t>
      </w:r>
    </w:p>
    <w:p w:rsidR="00114D40" w:rsidRDefault="00114D40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Pravilnik o tehničkim uvjetima vozila u prometu na cestama (Narodne novine</w:t>
      </w:r>
      <w:r w:rsidR="00C34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14D40" w:rsidRDefault="00114D40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4CF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 w:rsidR="00C34CFD">
        <w:rPr>
          <w:rFonts w:ascii="Arial" w:hAnsi="Arial" w:cs="Arial"/>
          <w:sz w:val="24"/>
          <w:szCs w:val="24"/>
        </w:rPr>
        <w:t xml:space="preserve">oj: </w:t>
      </w:r>
      <w:r>
        <w:rPr>
          <w:rFonts w:ascii="Arial" w:hAnsi="Arial" w:cs="Arial"/>
          <w:sz w:val="24"/>
          <w:szCs w:val="24"/>
        </w:rPr>
        <w:t>85/16</w:t>
      </w:r>
      <w:r w:rsidR="000516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24/17</w:t>
      </w:r>
      <w:r w:rsidR="00051627">
        <w:rPr>
          <w:rFonts w:ascii="Arial" w:hAnsi="Arial" w:cs="Arial"/>
          <w:sz w:val="24"/>
          <w:szCs w:val="24"/>
        </w:rPr>
        <w:t xml:space="preserve"> i 70/19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5124AD" w:rsidRDefault="005124AD" w:rsidP="00A72C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4AD" w:rsidRPr="00F3746B" w:rsidRDefault="00A874C6" w:rsidP="00A72C91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Policijska postaja Gospić</w:t>
      </w:r>
    </w:p>
    <w:p w:rsidR="005124AD" w:rsidRDefault="005124AD" w:rsidP="00A72C9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124AD" w:rsidRPr="00A052B6" w:rsidRDefault="005124AD" w:rsidP="00A72C9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administrativni referent za evidencije</w:t>
      </w:r>
      <w:r w:rsidRPr="00A052B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5124AD" w:rsidRPr="001D46E3" w:rsidRDefault="00033A89" w:rsidP="00A72C9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</w:t>
      </w:r>
      <w:bookmarkStart w:id="0" w:name="_GoBack"/>
      <w:bookmarkEnd w:id="0"/>
      <w:r w:rsidR="005124AD" w:rsidRPr="001D46E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 urudžbeni zapisnik i druge evidencije u okviru policijske postaje (jedinice); unosi podatke u sustav AOP-a</w:t>
      </w:r>
      <w:r w:rsidR="005124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5124AD" w:rsidRPr="001E072C" w:rsidRDefault="005124AD" w:rsidP="00A72C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124AD" w:rsidRDefault="005124AD" w:rsidP="00A72C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9211B6" w:rsidRDefault="00C34CFD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3178">
        <w:rPr>
          <w:rFonts w:ascii="Arial" w:hAnsi="Arial" w:cs="Arial"/>
          <w:sz w:val="24"/>
          <w:szCs w:val="24"/>
        </w:rPr>
        <w:t xml:space="preserve">Zakon o državnim službenicima </w:t>
      </w:r>
      <w:r w:rsidR="009211B6" w:rsidRPr="00B00197">
        <w:rPr>
          <w:rFonts w:ascii="Arial" w:hAnsi="Arial" w:cs="Arial"/>
          <w:sz w:val="24"/>
          <w:szCs w:val="24"/>
        </w:rPr>
        <w:t>(Narodne novine</w:t>
      </w:r>
      <w:r w:rsidR="009211B6">
        <w:rPr>
          <w:rFonts w:ascii="Arial" w:hAnsi="Arial" w:cs="Arial"/>
          <w:sz w:val="24"/>
          <w:szCs w:val="24"/>
        </w:rPr>
        <w:t>,</w:t>
      </w:r>
      <w:r w:rsidR="009211B6" w:rsidRPr="00B00197">
        <w:rPr>
          <w:rFonts w:ascii="Arial" w:hAnsi="Arial" w:cs="Arial"/>
          <w:sz w:val="24"/>
          <w:szCs w:val="24"/>
        </w:rPr>
        <w:t xml:space="preserve"> br</w:t>
      </w:r>
      <w:r w:rsidR="009211B6">
        <w:rPr>
          <w:rFonts w:ascii="Arial" w:hAnsi="Arial" w:cs="Arial"/>
          <w:sz w:val="24"/>
          <w:szCs w:val="24"/>
        </w:rPr>
        <w:t xml:space="preserve">oj: </w:t>
      </w:r>
      <w:r w:rsidR="009211B6" w:rsidRPr="00B00197">
        <w:rPr>
          <w:rFonts w:ascii="Arial" w:hAnsi="Arial" w:cs="Arial"/>
          <w:sz w:val="24"/>
          <w:szCs w:val="24"/>
        </w:rPr>
        <w:t xml:space="preserve">92/05, </w:t>
      </w:r>
      <w:r w:rsidR="009211B6">
        <w:rPr>
          <w:rFonts w:ascii="Arial" w:hAnsi="Arial" w:cs="Arial"/>
          <w:sz w:val="24"/>
          <w:szCs w:val="24"/>
        </w:rPr>
        <w:t xml:space="preserve">140/05,142/06,  </w:t>
      </w:r>
    </w:p>
    <w:p w:rsidR="009211B6" w:rsidRDefault="009211B6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77/07, </w:t>
      </w:r>
      <w:r w:rsidRPr="00B00197">
        <w:rPr>
          <w:rFonts w:ascii="Arial" w:hAnsi="Arial" w:cs="Arial"/>
          <w:sz w:val="24"/>
          <w:szCs w:val="24"/>
        </w:rPr>
        <w:t>107/07, 27/08, 34/11, 49/11, 150/11, 34/12, 49/12, 37/13</w:t>
      </w:r>
      <w:r>
        <w:rPr>
          <w:rFonts w:ascii="Arial" w:hAnsi="Arial" w:cs="Arial"/>
          <w:sz w:val="24"/>
          <w:szCs w:val="24"/>
        </w:rPr>
        <w:t>,</w:t>
      </w:r>
      <w:r w:rsidRPr="00B00197">
        <w:rPr>
          <w:rFonts w:ascii="Arial" w:hAnsi="Arial" w:cs="Arial"/>
          <w:sz w:val="24"/>
          <w:szCs w:val="24"/>
        </w:rPr>
        <w:t xml:space="preserve"> 38/13</w:t>
      </w:r>
      <w:r>
        <w:rPr>
          <w:rFonts w:ascii="Arial" w:hAnsi="Arial" w:cs="Arial"/>
          <w:sz w:val="24"/>
          <w:szCs w:val="24"/>
        </w:rPr>
        <w:t xml:space="preserve">, 01/15, </w:t>
      </w:r>
    </w:p>
    <w:p w:rsidR="009211B6" w:rsidRPr="00B00197" w:rsidRDefault="009211B6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138/15, 61/17, 70/19 i 98/19</w:t>
      </w:r>
      <w:r w:rsidRPr="00B00197">
        <w:rPr>
          <w:rFonts w:ascii="Arial" w:hAnsi="Arial" w:cs="Arial"/>
          <w:sz w:val="24"/>
          <w:szCs w:val="24"/>
        </w:rPr>
        <w:t>)</w:t>
      </w:r>
    </w:p>
    <w:p w:rsidR="00C34CFD" w:rsidRDefault="00C34CFD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0AC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Pr="002020AC">
        <w:rPr>
          <w:rFonts w:ascii="Arial" w:hAnsi="Arial" w:cs="Arial"/>
          <w:color w:val="000000"/>
          <w:sz w:val="24"/>
          <w:szCs w:val="24"/>
        </w:rPr>
        <w:t>Uredba o uredskom poslovanju (Narodne novine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2020AC">
        <w:rPr>
          <w:rFonts w:ascii="Arial" w:hAnsi="Arial" w:cs="Arial"/>
          <w:color w:val="000000"/>
          <w:sz w:val="24"/>
          <w:szCs w:val="24"/>
        </w:rPr>
        <w:t>7/09)</w:t>
      </w:r>
      <w:r w:rsidRPr="001D2C90">
        <w:rPr>
          <w:rFonts w:ascii="Arial" w:hAnsi="Arial" w:cs="Arial"/>
          <w:sz w:val="24"/>
          <w:szCs w:val="24"/>
        </w:rPr>
        <w:t xml:space="preserve"> </w:t>
      </w:r>
    </w:p>
    <w:p w:rsidR="00C34CFD" w:rsidRDefault="00C34CFD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Pravilnik o vrednovanju te postupku odabiranja i izlučivanja arhivskog gradiva   </w:t>
      </w:r>
    </w:p>
    <w:p w:rsidR="00C34CFD" w:rsidRDefault="00C34CFD" w:rsidP="00A72C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r w:rsidRPr="002020AC">
        <w:rPr>
          <w:rFonts w:ascii="Arial" w:hAnsi="Arial" w:cs="Arial"/>
          <w:color w:val="000000"/>
          <w:sz w:val="24"/>
          <w:szCs w:val="24"/>
        </w:rPr>
        <w:t>Narodne novine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  <w:r>
        <w:rPr>
          <w:rFonts w:ascii="Arial" w:hAnsi="Arial" w:cs="Arial"/>
          <w:sz w:val="24"/>
          <w:szCs w:val="24"/>
        </w:rPr>
        <w:t>90/02)</w:t>
      </w:r>
    </w:p>
    <w:p w:rsidR="00C34CFD" w:rsidRPr="001E072C" w:rsidRDefault="00C34CFD" w:rsidP="00A72C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124AD" w:rsidRDefault="005124AD" w:rsidP="005124AD">
      <w:pPr>
        <w:spacing w:after="0"/>
        <w:rPr>
          <w:rFonts w:ascii="Arial" w:hAnsi="Arial" w:cs="Arial"/>
          <w:sz w:val="24"/>
          <w:szCs w:val="24"/>
        </w:rPr>
      </w:pPr>
    </w:p>
    <w:p w:rsidR="005124AD" w:rsidRPr="001E072C" w:rsidRDefault="005124AD" w:rsidP="005124AD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5124AD" w:rsidRPr="001E072C" w:rsidRDefault="005124AD" w:rsidP="005124A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</w:t>
      </w:r>
      <w:r w:rsidR="00823F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oj: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 w:rsidR="0080532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 xml:space="preserve"> 100/15</w:t>
      </w:r>
      <w:r w:rsidR="0080532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84CD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05322">
        <w:rPr>
          <w:rFonts w:ascii="Arial" w:eastAsia="Times New Roman" w:hAnsi="Arial" w:cs="Arial"/>
          <w:sz w:val="24"/>
          <w:szCs w:val="24"/>
          <w:lang w:eastAsia="hr-HR"/>
        </w:rPr>
        <w:t>71/18, 59/19, 73/19 i 79/19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</w:t>
      </w:r>
      <w:r w:rsidR="00823F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40/09).</w:t>
      </w:r>
    </w:p>
    <w:p w:rsidR="005124AD" w:rsidRPr="00E25F6C" w:rsidRDefault="005124AD" w:rsidP="005124AD">
      <w:pPr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Narodnih novina, </w:t>
      </w:r>
      <w:hyperlink r:id="rId5" w:history="1">
        <w:r w:rsidRPr="00E25F6C">
          <w:rPr>
            <w:rFonts w:ascii="Arial" w:eastAsia="Times New Roman" w:hAnsi="Arial" w:cs="Arial"/>
            <w:color w:val="000000" w:themeColor="text1"/>
            <w:sz w:val="24"/>
            <w:szCs w:val="24"/>
            <w:lang w:eastAsia="hr-HR"/>
          </w:rPr>
          <w:t>www.nn.hr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5124AD" w:rsidRPr="001E072C" w:rsidRDefault="005124AD" w:rsidP="005124AD">
      <w:pPr>
        <w:spacing w:before="150" w:after="75" w:line="255" w:lineRule="atLeast"/>
        <w:jc w:val="both"/>
        <w:outlineLvl w:val="1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</w:p>
    <w:p w:rsidR="005124AD" w:rsidRDefault="005124AD" w:rsidP="005124AD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TESTIRANJE KANDIDATA</w:t>
      </w:r>
    </w:p>
    <w:p w:rsidR="005124AD" w:rsidRPr="001E072C" w:rsidRDefault="005124AD" w:rsidP="005124AD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124AD" w:rsidRPr="001E072C" w:rsidRDefault="005124AD" w:rsidP="005124A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kandidata sastoji se od pisanog dijela u kojem odgovaraju na postavljena pitanja i razgovora (intervjua).</w:t>
      </w:r>
    </w:p>
    <w:p w:rsidR="005124AD" w:rsidRDefault="005124AD" w:rsidP="005124AD"/>
    <w:p w:rsidR="009F414A" w:rsidRDefault="009F414A"/>
    <w:sectPr w:rsidR="009F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398"/>
    <w:multiLevelType w:val="hybridMultilevel"/>
    <w:tmpl w:val="2D6A8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123"/>
    <w:multiLevelType w:val="hybridMultilevel"/>
    <w:tmpl w:val="B316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2"/>
    <w:rsid w:val="00033A89"/>
    <w:rsid w:val="00051627"/>
    <w:rsid w:val="001041E6"/>
    <w:rsid w:val="00114D40"/>
    <w:rsid w:val="00310576"/>
    <w:rsid w:val="00446C4C"/>
    <w:rsid w:val="005124AD"/>
    <w:rsid w:val="00584CDE"/>
    <w:rsid w:val="005C55E2"/>
    <w:rsid w:val="00624F72"/>
    <w:rsid w:val="006511C5"/>
    <w:rsid w:val="006E3209"/>
    <w:rsid w:val="008043DD"/>
    <w:rsid w:val="00805322"/>
    <w:rsid w:val="00823FC8"/>
    <w:rsid w:val="00890D57"/>
    <w:rsid w:val="00891E8D"/>
    <w:rsid w:val="009211B6"/>
    <w:rsid w:val="009F414A"/>
    <w:rsid w:val="00A72C91"/>
    <w:rsid w:val="00A874C6"/>
    <w:rsid w:val="00A87EC2"/>
    <w:rsid w:val="00AE449B"/>
    <w:rsid w:val="00B00197"/>
    <w:rsid w:val="00B35407"/>
    <w:rsid w:val="00C34CFD"/>
    <w:rsid w:val="00E013B1"/>
    <w:rsid w:val="00EB05ED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DDFD"/>
  <w15:chartTrackingRefBased/>
  <w15:docId w15:val="{F554DCC5-2069-45FF-8BAD-9D76DF7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A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24AD"/>
    <w:rPr>
      <w:strike w:val="0"/>
      <w:dstrike w:val="0"/>
      <w:color w:val="002274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5124AD"/>
    <w:rPr>
      <w:b/>
      <w:bCs/>
    </w:rPr>
  </w:style>
  <w:style w:type="paragraph" w:styleId="Odlomakpopisa">
    <w:name w:val="List Paragraph"/>
    <w:basedOn w:val="Normal"/>
    <w:uiPriority w:val="34"/>
    <w:qFormat/>
    <w:rsid w:val="0051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Bubaš Tomislava</cp:lastModifiedBy>
  <cp:revision>33</cp:revision>
  <cp:lastPrinted>2019-12-06T12:50:00Z</cp:lastPrinted>
  <dcterms:created xsi:type="dcterms:W3CDTF">2019-11-27T09:11:00Z</dcterms:created>
  <dcterms:modified xsi:type="dcterms:W3CDTF">2019-12-13T06:37:00Z</dcterms:modified>
</cp:coreProperties>
</file>